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D5" w:rsidRDefault="008D6F22">
      <w:pPr>
        <w:pStyle w:val="a6"/>
        <w:widowControl/>
        <w:spacing w:beforeAutospacing="0" w:afterAutospacing="0"/>
        <w:ind w:firstLine="420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 w:hint="eastAsia"/>
          <w:sz w:val="36"/>
          <w:szCs w:val="36"/>
        </w:rPr>
        <w:t>2024</w:t>
      </w:r>
      <w:r>
        <w:rPr>
          <w:rFonts w:ascii="宋体" w:eastAsia="宋体" w:hAnsi="宋体" w:cs="宋体"/>
          <w:sz w:val="36"/>
          <w:szCs w:val="36"/>
        </w:rPr>
        <w:t>年</w:t>
      </w:r>
      <w:r>
        <w:rPr>
          <w:rFonts w:ascii="宋体" w:eastAsia="宋体" w:hAnsi="宋体" w:cs="宋体" w:hint="eastAsia"/>
          <w:sz w:val="36"/>
          <w:szCs w:val="36"/>
        </w:rPr>
        <w:t>鼓楼区司法局社区矫正社会工作者</w:t>
      </w:r>
    </w:p>
    <w:p w:rsidR="00B53336" w:rsidRDefault="009814D5">
      <w:pPr>
        <w:pStyle w:val="a6"/>
        <w:widowControl/>
        <w:spacing w:beforeAutospacing="0" w:afterAutospacing="0"/>
        <w:ind w:firstLine="420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 w:hint="eastAsia"/>
          <w:sz w:val="36"/>
          <w:szCs w:val="36"/>
        </w:rPr>
        <w:t>招聘</w:t>
      </w:r>
      <w:r w:rsidR="008D6F22">
        <w:rPr>
          <w:rFonts w:ascii="宋体" w:eastAsia="宋体" w:hAnsi="宋体" w:cs="宋体" w:hint="eastAsia"/>
          <w:sz w:val="36"/>
          <w:szCs w:val="36"/>
        </w:rPr>
        <w:t>公告</w:t>
      </w:r>
    </w:p>
    <w:p w:rsidR="00B53336" w:rsidRPr="00403114" w:rsidRDefault="00B53336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深入贯彻实施《中华人民共和国社区矫正法》《中华人民共和国社区矫正法实施办法》《江苏省社区矫正工作实施细则》，充实社区矫正工作力量，提高社区矫正执法规范化水平，促进社区矫正工作高质量发展，决定面向社会公开招聘社区矫正社会工作者，现将具体招聘事宜公告如下：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一、招聘信息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本次招聘的单位、岗位、数量、资格条件和相关信息，在鼓楼区政府门户网站（http://www.njgl.gov.cn/）上发布。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二、报名条件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1.具有中华人民共和国国籍；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2.拥护中国共产党的领导，拥护中华人民共和国宪法，遵守国家法律法规，品行端正；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3.男女不限，18周岁以上、35周岁以下（198</w:t>
      </w:r>
      <w:r w:rsidR="009814D5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4D515F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4D515F"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日至200</w:t>
      </w:r>
      <w:r w:rsidR="004D515F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4D515F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月31日期间出生）；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4.具备履行职责必需的工作能力、身体条件和心理素质；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5.具有大学</w:t>
      </w:r>
      <w:r w:rsidR="009814D5">
        <w:rPr>
          <w:rFonts w:ascii="仿宋" w:eastAsia="仿宋" w:hAnsi="仿宋" w:cs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科及以上学历；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 w:rsidR="009814D5"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具备招聘职位所需的其他资格条件；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有下列情形之一的，不得录用：</w:t>
      </w:r>
      <w:bookmarkStart w:id="0" w:name="_GoBack"/>
      <w:bookmarkEnd w:id="0"/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1.受过刑事处罚或者涉嫌犯罪尚未结案的；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2.受过行政拘留处罚或者因涉及赌博、毒品、卖淫、嫖娼等受过其他治安行政处罚的；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3.被依法列为失信联合惩戒对象的；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4.具有其他不适合从事社区矫正和安置帮教工作的情形。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岗位具体要求详见附件一《岗位信息表》。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三、报考流程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坚持公开、公平、公正、择优的原则，采取审核资料、笔试、面试、考察、体检等方式相结合。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（一）报名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1.报名时间</w:t>
      </w:r>
    </w:p>
    <w:p w:rsidR="00B53336" w:rsidRDefault="008D6F22">
      <w:pPr>
        <w:pStyle w:val="a6"/>
        <w:widowControl/>
        <w:spacing w:beforeAutospacing="0" w:afterAutospacing="0"/>
        <w:ind w:firstLineChars="150" w:firstLine="482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2024年</w:t>
      </w:r>
      <w:r w:rsidR="00C32476">
        <w:rPr>
          <w:rFonts w:ascii="仿宋" w:eastAsia="仿宋" w:hAnsi="仿宋" w:cs="仿宋" w:hint="eastAsia"/>
          <w:b/>
          <w:sz w:val="32"/>
          <w:szCs w:val="32"/>
          <w:u w:val="single"/>
        </w:rPr>
        <w:t>7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月</w:t>
      </w:r>
      <w:r w:rsidR="005D6BB3">
        <w:rPr>
          <w:rFonts w:ascii="仿宋" w:eastAsia="仿宋" w:hAnsi="仿宋" w:cs="仿宋" w:hint="eastAsia"/>
          <w:b/>
          <w:sz w:val="32"/>
          <w:szCs w:val="32"/>
          <w:u w:val="single"/>
        </w:rPr>
        <w:t>2</w:t>
      </w:r>
      <w:r w:rsidR="00660417">
        <w:rPr>
          <w:rFonts w:ascii="仿宋" w:eastAsia="仿宋" w:hAnsi="仿宋" w:cs="仿宋" w:hint="eastAsia"/>
          <w:b/>
          <w:sz w:val="32"/>
          <w:szCs w:val="32"/>
          <w:u w:val="single"/>
        </w:rPr>
        <w:t>6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日（工作日9:00-11:30，14:00-17:00）。</w:t>
      </w:r>
    </w:p>
    <w:p w:rsidR="00B53336" w:rsidRDefault="008D6F22">
      <w:pPr>
        <w:pStyle w:val="a6"/>
        <w:widowControl/>
        <w:numPr>
          <w:ilvl w:val="0"/>
          <w:numId w:val="1"/>
        </w:numPr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报名材料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采取现场报名，须由报考者本人亲自到场，不得委托他人报名。考生报名时需一并提交以下材料：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本人身份证、毕业证、相关资格证书（以上所有材料均需携带原件及复印件）、报名信息表（自行下载填写，详见附件二）、两寸免冠照片1张。</w:t>
      </w:r>
      <w:r>
        <w:rPr>
          <w:rFonts w:ascii="仿宋" w:eastAsia="仿宋" w:hAnsi="仿宋" w:cs="仿宋" w:hint="eastAsia"/>
          <w:sz w:val="32"/>
          <w:szCs w:val="32"/>
        </w:rPr>
        <w:t>报考人员应如实提供信息和材料，弄虚作假者，一经查实，取消报考资格。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3.咨询电话：</w:t>
      </w:r>
      <w:r w:rsidR="009932B3" w:rsidRPr="009932B3">
        <w:rPr>
          <w:rFonts w:ascii="仿宋" w:eastAsia="仿宋" w:hAnsi="仿宋" w:cs="仿宋" w:hint="eastAsia"/>
          <w:sz w:val="32"/>
          <w:szCs w:val="32"/>
        </w:rPr>
        <w:t>025-83701368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报名地址：</w:t>
      </w:r>
      <w:r w:rsidR="009932B3" w:rsidRPr="009932B3">
        <w:rPr>
          <w:rFonts w:ascii="仿宋" w:eastAsia="仿宋" w:hAnsi="仿宋" w:cs="仿宋" w:hint="eastAsia"/>
          <w:sz w:val="32"/>
          <w:szCs w:val="32"/>
        </w:rPr>
        <w:t>虎踞关8-9号一楼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4.报名结束后由鼓楼区司法局对报名人员负责进行审核资料、笔试、面试、考察、体检、公示等。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（二）笔试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笔试为百分制闭卷考试，占综合成绩50%。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着重考察《社区矫正法》、《社区矫正法实施办法》等相关法律知识和公共基础</w:t>
      </w:r>
      <w:r>
        <w:rPr>
          <w:rFonts w:ascii="仿宋" w:eastAsia="仿宋" w:hAnsi="仿宋" w:cs="仿宋" w:hint="eastAsia"/>
          <w:b/>
          <w:sz w:val="32"/>
          <w:szCs w:val="32"/>
        </w:rPr>
        <w:t>知识。如职位和公开报名人员比未达到1:5，则报名人员直接进入面试。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笔试时间、地点由鼓楼区司法局电话短信通知，凭身份证、短信通知、现场确认身份信息签名后，方可进入考场。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（三）面试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入围面试的人选按笔试成绩由高到低、与岗位招聘人数3:1的比例确定。面试采用百分制结构化面试，占综合成绩50%。为确保用人质量，面试成绩设置最低控制合格分数线为60分，低于60分者不得进入下一环节。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面试时间、地点另行通知。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（四）考察与体检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考察人选按考试综合成绩由高到低、与岗位招聘人数1:1的比例确定。如综合成绩相同，按笔试成绩从高到低的顺序确定人选，考察合格者进入体检。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考察与体检的具体工作由鼓楼区司法局组织实施，体检在二甲及以上医院进行。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（五）公示与聘用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根据考察、体检情况，确定拟聘用人员名单，拟聘用人员名单在鼓楼区政府门户网站公示3个工作日。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拟聘用人员应在鼓楼区司法局规定时间内办理报到和有关手续，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因拟聘用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人员个人原因逾期未办理相关手续的，取消其聘用资格。因考察或体检不符合要求、拟聘人选明确放弃聘用以及其他原因导致拟聘岗位空缺的，由鼓楼区司法局在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该岗位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的面试人员中，按综合成绩从高分到低分依次递补。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公示期满后，按照相关规定办理录用手续，与南京鼓楼人力资源有限公司签订正式劳务派遣劳动合同。鼓楼区司法局负责日常管理及绩效考核。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四、招聘工作监督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监督举报电话：025-</w:t>
      </w:r>
      <w:r w:rsidR="00497B11">
        <w:rPr>
          <w:rFonts w:ascii="仿宋" w:eastAsia="仿宋" w:hAnsi="仿宋" w:cs="仿宋" w:hint="eastAsia"/>
          <w:sz w:val="32"/>
          <w:szCs w:val="32"/>
        </w:rPr>
        <w:t>83756130</w:t>
      </w:r>
    </w:p>
    <w:p w:rsidR="00B53336" w:rsidRDefault="008D6F22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附件一：岗位信息表</w:t>
      </w:r>
    </w:p>
    <w:p w:rsidR="00660417" w:rsidRPr="00660417" w:rsidRDefault="008D6F22" w:rsidP="00660417">
      <w:pPr>
        <w:spacing w:line="520" w:lineRule="exac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附件</w:t>
      </w:r>
      <w:r>
        <w:rPr>
          <w:rFonts w:ascii="仿宋" w:eastAsia="仿宋" w:hAnsi="仿宋" w:cs="仿宋" w:hint="eastAsia"/>
          <w:sz w:val="32"/>
          <w:szCs w:val="32"/>
        </w:rPr>
        <w:t>二：</w:t>
      </w:r>
      <w:r w:rsidR="00660417" w:rsidRPr="00660417">
        <w:rPr>
          <w:rFonts w:ascii="仿宋" w:eastAsia="仿宋" w:hAnsi="仿宋" w:cs="仿宋" w:hint="eastAsia"/>
          <w:kern w:val="0"/>
          <w:sz w:val="32"/>
          <w:szCs w:val="32"/>
        </w:rPr>
        <w:t>2024年鼓楼区司法局社区矫正社会工作者报名信息表</w:t>
      </w:r>
    </w:p>
    <w:p w:rsidR="00B53336" w:rsidRPr="00660417" w:rsidRDefault="00B53336" w:rsidP="00660417">
      <w:pPr>
        <w:spacing w:line="520" w:lineRule="exact"/>
        <w:rPr>
          <w:rFonts w:ascii="仿宋" w:eastAsia="仿宋" w:hAnsi="仿宋" w:cs="仿宋"/>
          <w:sz w:val="32"/>
          <w:szCs w:val="32"/>
        </w:rPr>
      </w:pPr>
    </w:p>
    <w:p w:rsidR="00B53336" w:rsidRDefault="00B53336">
      <w:pPr>
        <w:pStyle w:val="a6"/>
        <w:widowControl/>
        <w:spacing w:beforeAutospacing="0" w:afterAutospacing="0"/>
        <w:ind w:firstLine="420"/>
        <w:rPr>
          <w:rFonts w:ascii="仿宋" w:eastAsia="仿宋" w:hAnsi="仿宋" w:cs="仿宋"/>
          <w:sz w:val="32"/>
          <w:szCs w:val="32"/>
        </w:rPr>
      </w:pPr>
    </w:p>
    <w:p w:rsidR="00B53336" w:rsidRDefault="003408AA">
      <w:pPr>
        <w:pStyle w:val="a6"/>
        <w:widowControl/>
        <w:spacing w:beforeAutospacing="0" w:afterAutospacing="0"/>
        <w:ind w:firstLine="42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南京市</w:t>
      </w:r>
      <w:r w:rsidR="008D6F22">
        <w:rPr>
          <w:rFonts w:ascii="仿宋" w:eastAsia="仿宋" w:hAnsi="仿宋" w:cs="仿宋" w:hint="eastAsia"/>
          <w:sz w:val="32"/>
          <w:szCs w:val="32"/>
        </w:rPr>
        <w:t>鼓楼区司法局</w:t>
      </w:r>
    </w:p>
    <w:p w:rsidR="00B53336" w:rsidRDefault="008D6F22">
      <w:pPr>
        <w:pStyle w:val="a6"/>
        <w:widowControl/>
        <w:spacing w:beforeAutospacing="0" w:afterAutospacing="0"/>
        <w:ind w:firstLine="42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2024年</w:t>
      </w:r>
      <w:r w:rsidR="00A469AE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D17C59">
        <w:rPr>
          <w:rFonts w:ascii="仿宋" w:eastAsia="仿宋" w:hAnsi="仿宋" w:cs="仿宋" w:hint="eastAsia"/>
          <w:sz w:val="32"/>
          <w:szCs w:val="32"/>
        </w:rPr>
        <w:t>2</w:t>
      </w:r>
      <w:r w:rsidR="00D16CE5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B53336" w:rsidRDefault="00B53336">
      <w:pPr>
        <w:pStyle w:val="a6"/>
        <w:widowControl/>
        <w:spacing w:beforeAutospacing="0" w:afterAutospacing="0"/>
        <w:rPr>
          <w:rFonts w:ascii="仿宋" w:eastAsia="仿宋" w:hAnsi="仿宋" w:cs="仿宋"/>
          <w:sz w:val="32"/>
          <w:szCs w:val="32"/>
        </w:rPr>
      </w:pPr>
    </w:p>
    <w:sectPr w:rsidR="00B53336" w:rsidSect="00B53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40" w:rsidRDefault="00712D40" w:rsidP="00403114">
      <w:r>
        <w:separator/>
      </w:r>
    </w:p>
  </w:endnote>
  <w:endnote w:type="continuationSeparator" w:id="0">
    <w:p w:rsidR="00712D40" w:rsidRDefault="00712D40" w:rsidP="0040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40" w:rsidRDefault="00712D40" w:rsidP="00403114">
      <w:r>
        <w:separator/>
      </w:r>
    </w:p>
  </w:footnote>
  <w:footnote w:type="continuationSeparator" w:id="0">
    <w:p w:rsidR="00712D40" w:rsidRDefault="00712D40" w:rsidP="0040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A159A2"/>
    <w:multiLevelType w:val="singleLevel"/>
    <w:tmpl w:val="E4A159A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Y2ZjI4YzQwNDQ3MWRlMGVjYzM5ZDA2Y2RiMWQxNTkifQ=="/>
  </w:docVars>
  <w:rsids>
    <w:rsidRoot w:val="6DBB4DB0"/>
    <w:rsid w:val="00031565"/>
    <w:rsid w:val="000821E6"/>
    <w:rsid w:val="0008222A"/>
    <w:rsid w:val="00090ED2"/>
    <w:rsid w:val="000A2257"/>
    <w:rsid w:val="000A5F1A"/>
    <w:rsid w:val="000B7290"/>
    <w:rsid w:val="000C4501"/>
    <w:rsid w:val="000F3E7F"/>
    <w:rsid w:val="0013687E"/>
    <w:rsid w:val="00155B14"/>
    <w:rsid w:val="001849DE"/>
    <w:rsid w:val="001E0B45"/>
    <w:rsid w:val="00233EC5"/>
    <w:rsid w:val="00235CBC"/>
    <w:rsid w:val="0024306F"/>
    <w:rsid w:val="002478B7"/>
    <w:rsid w:val="00271339"/>
    <w:rsid w:val="00280942"/>
    <w:rsid w:val="00295CCC"/>
    <w:rsid w:val="002A4019"/>
    <w:rsid w:val="002C20B2"/>
    <w:rsid w:val="002C24F0"/>
    <w:rsid w:val="0031451F"/>
    <w:rsid w:val="003408AA"/>
    <w:rsid w:val="00357D4D"/>
    <w:rsid w:val="003C4894"/>
    <w:rsid w:val="003D0B78"/>
    <w:rsid w:val="003E6A4D"/>
    <w:rsid w:val="003F18A0"/>
    <w:rsid w:val="00403114"/>
    <w:rsid w:val="00425BEB"/>
    <w:rsid w:val="00466412"/>
    <w:rsid w:val="004779E9"/>
    <w:rsid w:val="00480FC8"/>
    <w:rsid w:val="00497B11"/>
    <w:rsid w:val="004D515F"/>
    <w:rsid w:val="005070D4"/>
    <w:rsid w:val="00525FB4"/>
    <w:rsid w:val="00537219"/>
    <w:rsid w:val="005B34E9"/>
    <w:rsid w:val="005D6BB3"/>
    <w:rsid w:val="005E1589"/>
    <w:rsid w:val="005E38A3"/>
    <w:rsid w:val="006123D6"/>
    <w:rsid w:val="006427AE"/>
    <w:rsid w:val="00654E4D"/>
    <w:rsid w:val="00660357"/>
    <w:rsid w:val="00660417"/>
    <w:rsid w:val="006A7273"/>
    <w:rsid w:val="00712D40"/>
    <w:rsid w:val="007202FE"/>
    <w:rsid w:val="00726495"/>
    <w:rsid w:val="00770851"/>
    <w:rsid w:val="0077132E"/>
    <w:rsid w:val="00787FC1"/>
    <w:rsid w:val="00792CC5"/>
    <w:rsid w:val="007A1240"/>
    <w:rsid w:val="00824670"/>
    <w:rsid w:val="00825402"/>
    <w:rsid w:val="00833767"/>
    <w:rsid w:val="00846318"/>
    <w:rsid w:val="00895B4F"/>
    <w:rsid w:val="008A4F12"/>
    <w:rsid w:val="008A5472"/>
    <w:rsid w:val="008D2CE2"/>
    <w:rsid w:val="008D6F22"/>
    <w:rsid w:val="0093538F"/>
    <w:rsid w:val="009575D4"/>
    <w:rsid w:val="00973B88"/>
    <w:rsid w:val="0097601C"/>
    <w:rsid w:val="009814D5"/>
    <w:rsid w:val="009879BB"/>
    <w:rsid w:val="009932B3"/>
    <w:rsid w:val="00993655"/>
    <w:rsid w:val="009B457B"/>
    <w:rsid w:val="009C4C17"/>
    <w:rsid w:val="00A0638C"/>
    <w:rsid w:val="00A43211"/>
    <w:rsid w:val="00A43A90"/>
    <w:rsid w:val="00A469AE"/>
    <w:rsid w:val="00A508F8"/>
    <w:rsid w:val="00A55BA8"/>
    <w:rsid w:val="00A77209"/>
    <w:rsid w:val="00A868E7"/>
    <w:rsid w:val="00AA6FBC"/>
    <w:rsid w:val="00B445C1"/>
    <w:rsid w:val="00B46012"/>
    <w:rsid w:val="00B53336"/>
    <w:rsid w:val="00C22B14"/>
    <w:rsid w:val="00C259BF"/>
    <w:rsid w:val="00C32476"/>
    <w:rsid w:val="00C50A29"/>
    <w:rsid w:val="00C61CBB"/>
    <w:rsid w:val="00CA2D7B"/>
    <w:rsid w:val="00CA4824"/>
    <w:rsid w:val="00CC391C"/>
    <w:rsid w:val="00CC46B7"/>
    <w:rsid w:val="00CD15F1"/>
    <w:rsid w:val="00CD1CDF"/>
    <w:rsid w:val="00D16CE5"/>
    <w:rsid w:val="00D17C59"/>
    <w:rsid w:val="00D17C64"/>
    <w:rsid w:val="00D26FD1"/>
    <w:rsid w:val="00D34CAD"/>
    <w:rsid w:val="00D402E1"/>
    <w:rsid w:val="00D71231"/>
    <w:rsid w:val="00D85483"/>
    <w:rsid w:val="00DD7F38"/>
    <w:rsid w:val="00E22E50"/>
    <w:rsid w:val="00E730E3"/>
    <w:rsid w:val="00EA285E"/>
    <w:rsid w:val="00EB280E"/>
    <w:rsid w:val="00ED55DC"/>
    <w:rsid w:val="00EF5646"/>
    <w:rsid w:val="00EF594F"/>
    <w:rsid w:val="00FE1383"/>
    <w:rsid w:val="00FE6FBF"/>
    <w:rsid w:val="04832BA4"/>
    <w:rsid w:val="065D1E1C"/>
    <w:rsid w:val="08114650"/>
    <w:rsid w:val="089808CE"/>
    <w:rsid w:val="093F1D65"/>
    <w:rsid w:val="0B574A70"/>
    <w:rsid w:val="0BC47BD4"/>
    <w:rsid w:val="0E0C140C"/>
    <w:rsid w:val="0E924011"/>
    <w:rsid w:val="0F1669F0"/>
    <w:rsid w:val="120174E4"/>
    <w:rsid w:val="13F76DF0"/>
    <w:rsid w:val="14D041F6"/>
    <w:rsid w:val="18B232E6"/>
    <w:rsid w:val="19AF1CBA"/>
    <w:rsid w:val="1AC90DBB"/>
    <w:rsid w:val="1BAA299A"/>
    <w:rsid w:val="1E1F48DE"/>
    <w:rsid w:val="25DC7BF4"/>
    <w:rsid w:val="268F4C66"/>
    <w:rsid w:val="28D252DE"/>
    <w:rsid w:val="2D482013"/>
    <w:rsid w:val="2E335DF2"/>
    <w:rsid w:val="331E5162"/>
    <w:rsid w:val="332E0752"/>
    <w:rsid w:val="353323A7"/>
    <w:rsid w:val="36DF7544"/>
    <w:rsid w:val="370C2303"/>
    <w:rsid w:val="37CD3840"/>
    <w:rsid w:val="38433B03"/>
    <w:rsid w:val="3A7C32FC"/>
    <w:rsid w:val="3C3976F6"/>
    <w:rsid w:val="3D4C6E34"/>
    <w:rsid w:val="3E3839DE"/>
    <w:rsid w:val="3F0264C5"/>
    <w:rsid w:val="40314578"/>
    <w:rsid w:val="40AA46ED"/>
    <w:rsid w:val="4383394D"/>
    <w:rsid w:val="43975422"/>
    <w:rsid w:val="453F3224"/>
    <w:rsid w:val="469043B7"/>
    <w:rsid w:val="486A0C38"/>
    <w:rsid w:val="4D9556F7"/>
    <w:rsid w:val="4DF87376"/>
    <w:rsid w:val="4F361072"/>
    <w:rsid w:val="52320A18"/>
    <w:rsid w:val="52F1442F"/>
    <w:rsid w:val="53844B50"/>
    <w:rsid w:val="579B705F"/>
    <w:rsid w:val="5E9B7945"/>
    <w:rsid w:val="629E7A04"/>
    <w:rsid w:val="64065861"/>
    <w:rsid w:val="648A6492"/>
    <w:rsid w:val="65646CE3"/>
    <w:rsid w:val="65E4338F"/>
    <w:rsid w:val="66046BC1"/>
    <w:rsid w:val="66495ED8"/>
    <w:rsid w:val="670F0ED0"/>
    <w:rsid w:val="68354966"/>
    <w:rsid w:val="68C63810"/>
    <w:rsid w:val="6DBB4DB0"/>
    <w:rsid w:val="6E010006"/>
    <w:rsid w:val="6FEF7AF1"/>
    <w:rsid w:val="70A36A4C"/>
    <w:rsid w:val="75596138"/>
    <w:rsid w:val="784F55D0"/>
    <w:rsid w:val="7A344A7E"/>
    <w:rsid w:val="7F704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33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B53336"/>
    <w:rPr>
      <w:sz w:val="18"/>
      <w:szCs w:val="18"/>
    </w:rPr>
  </w:style>
  <w:style w:type="paragraph" w:styleId="a4">
    <w:name w:val="footer"/>
    <w:basedOn w:val="a"/>
    <w:link w:val="Char0"/>
    <w:autoRedefine/>
    <w:qFormat/>
    <w:rsid w:val="00B53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qFormat/>
    <w:rsid w:val="00B53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rsid w:val="00B5333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autoRedefine/>
    <w:qFormat/>
    <w:rsid w:val="00B53336"/>
    <w:rPr>
      <w:color w:val="0000FF"/>
      <w:u w:val="single"/>
    </w:rPr>
  </w:style>
  <w:style w:type="character" w:customStyle="1" w:styleId="Char1">
    <w:name w:val="页眉 Char"/>
    <w:basedOn w:val="a0"/>
    <w:link w:val="a5"/>
    <w:autoRedefine/>
    <w:qFormat/>
    <w:rsid w:val="00B5333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qFormat/>
    <w:rsid w:val="00B5333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autoRedefine/>
    <w:qFormat/>
    <w:rsid w:val="00B5333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星缘之风</dc:creator>
  <cp:lastModifiedBy>NTKO</cp:lastModifiedBy>
  <cp:revision>14</cp:revision>
  <dcterms:created xsi:type="dcterms:W3CDTF">2024-04-08T07:02:00Z</dcterms:created>
  <dcterms:modified xsi:type="dcterms:W3CDTF">2024-07-22T08:43:00Z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D5FF353A41734CE383F15ADB6C1DBE2B_13</vt:lpwstr>
  </property>
</Properties>
</file>